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18"/>
        <w:gridCol w:w="4691"/>
        <w:gridCol w:w="2907"/>
      </w:tblGrid>
      <w:tr w:rsidR="005B083D" w:rsidRPr="002A0CD8" w:rsidTr="00BA7725">
        <w:trPr>
          <w:trHeight w:val="464"/>
          <w:jc w:val="center"/>
        </w:trPr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Pr="002A0CD8" w:rsidRDefault="005B083D" w:rsidP="005B083D">
            <w:pPr>
              <w:pStyle w:val="Encabezado"/>
              <w:rPr>
                <w:rStyle w:val="MquinadeescribirHTML"/>
                <w:rFonts w:ascii="Arial" w:eastAsia="Calibri" w:hAnsi="Arial" w:cs="Arial"/>
                <w:sz w:val="24"/>
                <w:szCs w:val="24"/>
              </w:rPr>
            </w:pPr>
            <w:r w:rsidRPr="002A0CD8">
              <w:rPr>
                <w:rStyle w:val="MquinadeescribirHTML"/>
                <w:rFonts w:ascii="Arial" w:hAnsi="Arial" w:cs="Arial"/>
                <w:sz w:val="24"/>
                <w:szCs w:val="24"/>
              </w:rPr>
              <w:t>COMUNICADO Nº 66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Pr="002A0CD8" w:rsidRDefault="005B083D">
            <w:pPr>
              <w:pStyle w:val="Encabezado"/>
              <w:jc w:val="center"/>
              <w:rPr>
                <w:rStyle w:val="MquinadeescribirHTML"/>
                <w:rFonts w:ascii="Arial" w:eastAsia="Calibri" w:hAnsi="Arial" w:cs="Arial"/>
                <w:sz w:val="24"/>
                <w:szCs w:val="24"/>
              </w:rPr>
            </w:pPr>
            <w:r w:rsidRPr="002A0CD8">
              <w:rPr>
                <w:rStyle w:val="MquinadeescribirHTML"/>
                <w:rFonts w:ascii="Arial" w:hAnsi="Arial" w:cs="Arial"/>
                <w:sz w:val="24"/>
                <w:szCs w:val="24"/>
              </w:rPr>
              <w:t>Llamado a Concurso 2013 ISFD Nº 119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Pr="002A0CD8" w:rsidRDefault="005B083D">
            <w:pPr>
              <w:pStyle w:val="Encabezado"/>
              <w:jc w:val="right"/>
              <w:rPr>
                <w:rStyle w:val="MquinadeescribirHTML"/>
                <w:rFonts w:ascii="Arial" w:eastAsia="Calibri" w:hAnsi="Arial" w:cs="Arial"/>
                <w:sz w:val="24"/>
                <w:szCs w:val="24"/>
              </w:rPr>
            </w:pPr>
            <w:r w:rsidRPr="002A0CD8">
              <w:rPr>
                <w:rStyle w:val="MquinadeescribirHTML"/>
                <w:rFonts w:ascii="Arial" w:hAnsi="Arial" w:cs="Arial"/>
                <w:sz w:val="24"/>
                <w:szCs w:val="24"/>
              </w:rPr>
              <w:t>5 de junio de 2013</w:t>
            </w:r>
          </w:p>
        </w:tc>
      </w:tr>
    </w:tbl>
    <w:p w:rsidR="005B083D" w:rsidRDefault="005B083D" w:rsidP="00BA7725">
      <w:pPr>
        <w:spacing w:line="360" w:lineRule="auto"/>
        <w:jc w:val="both"/>
        <w:rPr>
          <w:b/>
          <w:bCs/>
          <w:smallCaps/>
          <w:sz w:val="22"/>
          <w:szCs w:val="22"/>
          <w:u w:val="single"/>
          <w:lang w:val="es-MX"/>
        </w:rPr>
      </w:pPr>
    </w:p>
    <w:p w:rsidR="005B083D" w:rsidRPr="00BA7725" w:rsidRDefault="005B083D" w:rsidP="00BA7725">
      <w:pPr>
        <w:ind w:firstLine="540"/>
        <w:jc w:val="both"/>
        <w:rPr>
          <w:sz w:val="24"/>
          <w:szCs w:val="24"/>
        </w:rPr>
      </w:pPr>
      <w:r w:rsidRPr="00BA7725">
        <w:rPr>
          <w:sz w:val="24"/>
          <w:szCs w:val="24"/>
        </w:rPr>
        <w:t>Secretaría de Asuntos Docentes informa que el INSTITUTO SUPERIOR DE FORMACIÓN DOCENTE Nº 119 llama  a CONCURSO de Títulos, Antecedentes y Oposición para Cobertura de Módulos Provisionales para el Ciclo Lectivo 2013, en el marco de las Resoluciones: 5848/02, 1234/03, 5886/03 y Disp. Nº 30/05.</w:t>
      </w:r>
    </w:p>
    <w:p w:rsidR="005B083D" w:rsidRDefault="005B083D" w:rsidP="005B083D">
      <w:pPr>
        <w:ind w:firstLine="540"/>
        <w:jc w:val="both"/>
        <w:rPr>
          <w:sz w:val="20"/>
        </w:rPr>
      </w:pPr>
    </w:p>
    <w:p w:rsidR="005B083D" w:rsidRDefault="005B083D" w:rsidP="007445FB">
      <w:pPr>
        <w:jc w:val="both"/>
        <w:rPr>
          <w:sz w:val="20"/>
        </w:rPr>
      </w:pPr>
      <w:r>
        <w:rPr>
          <w:b/>
          <w:sz w:val="20"/>
          <w:u w:val="single"/>
        </w:rPr>
        <w:t>CARRERA</w:t>
      </w:r>
      <w:r>
        <w:rPr>
          <w:sz w:val="20"/>
        </w:rPr>
        <w:t xml:space="preserve">: PROFESORADO PARA </w:t>
      </w:r>
      <w:smartTag w:uri="urn:schemas-microsoft-com:office:smarttags" w:element="PersonName">
        <w:smartTagPr>
          <w:attr w:name="ProductID" w:val="LA EDUCACION SECUNDARIA"/>
        </w:smartTagPr>
        <w:r>
          <w:rPr>
            <w:sz w:val="20"/>
          </w:rPr>
          <w:t>LA EDUCACION SECUNDARIA</w:t>
        </w:r>
      </w:smartTag>
      <w:r>
        <w:rPr>
          <w:sz w:val="20"/>
        </w:rPr>
        <w:t xml:space="preserve"> EN ECONOMIA Y GESTION</w:t>
      </w:r>
    </w:p>
    <w:p w:rsidR="005B083D" w:rsidRDefault="005B083D" w:rsidP="007445FB">
      <w:pPr>
        <w:jc w:val="both"/>
        <w:rPr>
          <w:sz w:val="20"/>
        </w:rPr>
      </w:pPr>
      <w:r>
        <w:rPr>
          <w:sz w:val="20"/>
        </w:rPr>
        <w:tab/>
        <w:t xml:space="preserve">       RESOLUCIONES 13279/99 – 3.581/00.</w:t>
      </w:r>
    </w:p>
    <w:p w:rsidR="0078608C" w:rsidRDefault="0078608C" w:rsidP="007445F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1° AÑO</w:t>
      </w:r>
    </w:p>
    <w:p w:rsidR="0078608C" w:rsidRDefault="0078608C" w:rsidP="007445FB">
      <w:pPr>
        <w:pStyle w:val="Prrafodelista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Perspectiva Filosófico Pedagógica - 02 módulos – martes 22:00 a 23:00 y miércoles 20:00 a 21:00</w:t>
      </w:r>
    </w:p>
    <w:p w:rsidR="007445FB" w:rsidRDefault="007445FB" w:rsidP="007445FB">
      <w:pPr>
        <w:rPr>
          <w:b/>
          <w:sz w:val="20"/>
          <w:u w:val="single"/>
        </w:rPr>
      </w:pPr>
    </w:p>
    <w:p w:rsidR="007445FB" w:rsidRDefault="007445FB" w:rsidP="007445FB">
      <w:pPr>
        <w:jc w:val="both"/>
        <w:rPr>
          <w:sz w:val="20"/>
        </w:rPr>
      </w:pPr>
      <w:r>
        <w:rPr>
          <w:b/>
          <w:sz w:val="20"/>
          <w:u w:val="single"/>
        </w:rPr>
        <w:t>CARRERA</w:t>
      </w:r>
      <w:r>
        <w:rPr>
          <w:sz w:val="20"/>
        </w:rPr>
        <w:t>: PROFESORADO DE EDUCACION ESPECIAL</w:t>
      </w:r>
    </w:p>
    <w:p w:rsidR="007445FB" w:rsidRDefault="007445FB" w:rsidP="007445FB">
      <w:pPr>
        <w:jc w:val="both"/>
        <w:rPr>
          <w:sz w:val="20"/>
        </w:rPr>
      </w:pPr>
      <w:r>
        <w:rPr>
          <w:sz w:val="20"/>
        </w:rPr>
        <w:tab/>
        <w:t xml:space="preserve">       RESOLUCION 1009/09.</w:t>
      </w:r>
    </w:p>
    <w:p w:rsidR="007445FB" w:rsidRDefault="007445FB" w:rsidP="007445FB">
      <w:pPr>
        <w:rPr>
          <w:b/>
          <w:sz w:val="20"/>
          <w:u w:val="single"/>
        </w:rPr>
      </w:pPr>
    </w:p>
    <w:p w:rsidR="0078608C" w:rsidRDefault="0078608C" w:rsidP="007445F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2° AÑO</w:t>
      </w:r>
    </w:p>
    <w:p w:rsidR="0078608C" w:rsidRDefault="0078608C" w:rsidP="007445FB">
      <w:pPr>
        <w:pStyle w:val="Prrafodelista"/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Teoría Sociopolítica y Educación - 02 módulos – miércoles 19:00 a 20:00 y viernes 21:00 a 22:00</w:t>
      </w:r>
    </w:p>
    <w:p w:rsidR="0078608C" w:rsidRDefault="0078608C" w:rsidP="007445FB">
      <w:pPr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20"/>
        </w:rPr>
      </w:pPr>
    </w:p>
    <w:p w:rsidR="005B083D" w:rsidRDefault="005B083D" w:rsidP="007445FB">
      <w:pPr>
        <w:ind w:left="1134" w:hanging="1134"/>
        <w:rPr>
          <w:sz w:val="20"/>
        </w:rPr>
      </w:pPr>
      <w:r>
        <w:rPr>
          <w:b/>
          <w:sz w:val="20"/>
          <w:u w:val="single"/>
        </w:rPr>
        <w:t>CARRERA</w:t>
      </w:r>
      <w:r>
        <w:rPr>
          <w:sz w:val="20"/>
        </w:rPr>
        <w:t xml:space="preserve">: PROFESORADO DE EDUCACION </w:t>
      </w:r>
      <w:r w:rsidR="0078608C">
        <w:rPr>
          <w:sz w:val="20"/>
        </w:rPr>
        <w:t>SECUNDARIA</w:t>
      </w:r>
      <w:r>
        <w:rPr>
          <w:sz w:val="20"/>
        </w:rPr>
        <w:t xml:space="preserve"> EN </w:t>
      </w:r>
      <w:r w:rsidR="0078608C">
        <w:rPr>
          <w:sz w:val="20"/>
        </w:rPr>
        <w:t>FISICA, QUIMICA Y BIOLOGIA (TRONCO COMUN)</w:t>
      </w:r>
      <w:r>
        <w:rPr>
          <w:sz w:val="20"/>
        </w:rPr>
        <w:t xml:space="preserve"> - RESOLUCION 1</w:t>
      </w:r>
      <w:r w:rsidR="0078608C">
        <w:rPr>
          <w:sz w:val="20"/>
        </w:rPr>
        <w:t>3259</w:t>
      </w:r>
      <w:r>
        <w:rPr>
          <w:sz w:val="20"/>
        </w:rPr>
        <w:t>/</w:t>
      </w:r>
      <w:r w:rsidR="002A0CD8">
        <w:rPr>
          <w:sz w:val="20"/>
        </w:rPr>
        <w:t>9</w:t>
      </w:r>
      <w:r>
        <w:rPr>
          <w:sz w:val="20"/>
        </w:rPr>
        <w:t>9</w:t>
      </w:r>
    </w:p>
    <w:p w:rsidR="002A0CD8" w:rsidRDefault="002A0CD8" w:rsidP="007445FB">
      <w:pPr>
        <w:rPr>
          <w:sz w:val="20"/>
        </w:rPr>
      </w:pPr>
    </w:p>
    <w:p w:rsidR="0078608C" w:rsidRDefault="002A0CD8" w:rsidP="007445F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2</w:t>
      </w:r>
      <w:r w:rsidR="0078608C">
        <w:rPr>
          <w:b/>
          <w:sz w:val="20"/>
          <w:u w:val="single"/>
        </w:rPr>
        <w:t>° AÑO</w:t>
      </w:r>
    </w:p>
    <w:p w:rsidR="0078608C" w:rsidRDefault="0078608C" w:rsidP="007445FB">
      <w:pPr>
        <w:pStyle w:val="Prrafodelista"/>
        <w:numPr>
          <w:ilvl w:val="0"/>
          <w:numId w:val="7"/>
        </w:numPr>
        <w:jc w:val="both"/>
        <w:rPr>
          <w:sz w:val="20"/>
        </w:rPr>
      </w:pPr>
      <w:r>
        <w:rPr>
          <w:sz w:val="20"/>
        </w:rPr>
        <w:t xml:space="preserve">Perspectiva </w:t>
      </w:r>
      <w:r w:rsidR="002A0CD8">
        <w:rPr>
          <w:sz w:val="20"/>
        </w:rPr>
        <w:t>Pedagógico Didáctica</w:t>
      </w:r>
      <w:r>
        <w:rPr>
          <w:sz w:val="20"/>
        </w:rPr>
        <w:t xml:space="preserve"> - 02 módulos – martes </w:t>
      </w:r>
      <w:r w:rsidR="002A0CD8">
        <w:rPr>
          <w:sz w:val="20"/>
        </w:rPr>
        <w:t>21</w:t>
      </w:r>
      <w:r>
        <w:rPr>
          <w:sz w:val="20"/>
        </w:rPr>
        <w:t xml:space="preserve">:00 a </w:t>
      </w:r>
      <w:r w:rsidR="002A0CD8">
        <w:rPr>
          <w:sz w:val="20"/>
        </w:rPr>
        <w:t>22</w:t>
      </w:r>
      <w:r>
        <w:rPr>
          <w:sz w:val="20"/>
        </w:rPr>
        <w:t>:00</w:t>
      </w:r>
    </w:p>
    <w:p w:rsidR="007445FB" w:rsidRPr="007445FB" w:rsidRDefault="007445FB" w:rsidP="007445FB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5"/>
        <w:gridCol w:w="6"/>
        <w:gridCol w:w="3700"/>
        <w:gridCol w:w="11"/>
      </w:tblGrid>
      <w:tr w:rsidR="002A0CD8" w:rsidRPr="002A0CD8" w:rsidTr="00BA7725">
        <w:trPr>
          <w:trHeight w:val="263"/>
          <w:jc w:val="center"/>
        </w:trPr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D8" w:rsidRPr="002A0CD8" w:rsidRDefault="002A0CD8" w:rsidP="004530B1">
            <w:pPr>
              <w:jc w:val="center"/>
              <w:rPr>
                <w:b/>
                <w:sz w:val="20"/>
              </w:rPr>
            </w:pPr>
            <w:r w:rsidRPr="002A0CD8">
              <w:rPr>
                <w:b/>
                <w:sz w:val="20"/>
              </w:rPr>
              <w:t>Comisión Evaluadora</w:t>
            </w:r>
          </w:p>
        </w:tc>
      </w:tr>
      <w:tr w:rsidR="002A0CD8" w:rsidRPr="002A0CD8" w:rsidTr="00BA7725">
        <w:trPr>
          <w:trHeight w:val="263"/>
          <w:jc w:val="center"/>
        </w:trPr>
        <w:tc>
          <w:tcPr>
            <w:tcW w:w="3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D8" w:rsidRPr="002A0CD8" w:rsidRDefault="002A0CD8" w:rsidP="004530B1">
            <w:pPr>
              <w:jc w:val="center"/>
              <w:rPr>
                <w:b/>
                <w:sz w:val="20"/>
              </w:rPr>
            </w:pPr>
            <w:r w:rsidRPr="002A0CD8">
              <w:rPr>
                <w:b/>
                <w:sz w:val="20"/>
              </w:rPr>
              <w:t>Titulares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D8" w:rsidRPr="002A0CD8" w:rsidRDefault="002A0CD8" w:rsidP="004530B1">
            <w:pPr>
              <w:jc w:val="center"/>
              <w:rPr>
                <w:b/>
                <w:sz w:val="20"/>
              </w:rPr>
            </w:pPr>
            <w:r w:rsidRPr="002A0CD8">
              <w:rPr>
                <w:b/>
                <w:sz w:val="20"/>
              </w:rPr>
              <w:t>Suplentes</w:t>
            </w:r>
          </w:p>
        </w:tc>
      </w:tr>
      <w:tr w:rsidR="002A0CD8" w:rsidRPr="002A0CD8" w:rsidTr="00BA7725">
        <w:trPr>
          <w:gridAfter w:val="1"/>
          <w:wAfter w:w="11" w:type="dxa"/>
          <w:trHeight w:val="261"/>
          <w:jc w:val="center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D8" w:rsidRPr="002A0CD8" w:rsidRDefault="002A0CD8" w:rsidP="004530B1">
            <w:pPr>
              <w:rPr>
                <w:sz w:val="20"/>
              </w:rPr>
            </w:pPr>
            <w:r w:rsidRPr="002A0CD8">
              <w:rPr>
                <w:sz w:val="20"/>
              </w:rPr>
              <w:t>Prof. Marta Alonso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D8" w:rsidRPr="002A0CD8" w:rsidRDefault="002A0CD8" w:rsidP="004530B1">
            <w:pPr>
              <w:rPr>
                <w:sz w:val="20"/>
              </w:rPr>
            </w:pPr>
            <w:r w:rsidRPr="002A0CD8">
              <w:rPr>
                <w:sz w:val="20"/>
              </w:rPr>
              <w:t xml:space="preserve">Prof. Silvia Mc </w:t>
            </w:r>
            <w:proofErr w:type="spellStart"/>
            <w:r w:rsidRPr="002A0CD8">
              <w:rPr>
                <w:sz w:val="20"/>
              </w:rPr>
              <w:t>Inerny</w:t>
            </w:r>
            <w:proofErr w:type="spellEnd"/>
          </w:p>
        </w:tc>
      </w:tr>
      <w:tr w:rsidR="002A0CD8" w:rsidRPr="002A0CD8" w:rsidTr="00BA7725">
        <w:trPr>
          <w:gridAfter w:val="1"/>
          <w:wAfter w:w="11" w:type="dxa"/>
          <w:trHeight w:val="261"/>
          <w:jc w:val="center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D8" w:rsidRPr="002A0CD8" w:rsidRDefault="002A0CD8" w:rsidP="004530B1">
            <w:pPr>
              <w:rPr>
                <w:sz w:val="20"/>
              </w:rPr>
            </w:pPr>
            <w:r w:rsidRPr="002A0CD8">
              <w:rPr>
                <w:sz w:val="20"/>
              </w:rPr>
              <w:t xml:space="preserve">Prof. Graciela </w:t>
            </w:r>
            <w:proofErr w:type="spellStart"/>
            <w:r w:rsidRPr="002A0CD8">
              <w:rPr>
                <w:sz w:val="20"/>
              </w:rPr>
              <w:t>Parolo</w:t>
            </w:r>
            <w:proofErr w:type="spellEnd"/>
            <w:r w:rsidRPr="002A0CD8">
              <w:rPr>
                <w:sz w:val="20"/>
              </w:rPr>
              <w:t xml:space="preserve"> 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D8" w:rsidRPr="002A0CD8" w:rsidRDefault="002A0CD8" w:rsidP="004530B1">
            <w:pPr>
              <w:rPr>
                <w:sz w:val="20"/>
              </w:rPr>
            </w:pPr>
            <w:r w:rsidRPr="002A0CD8">
              <w:rPr>
                <w:sz w:val="20"/>
              </w:rPr>
              <w:t xml:space="preserve">Prof. Silvina </w:t>
            </w:r>
            <w:proofErr w:type="spellStart"/>
            <w:r w:rsidRPr="002A0CD8">
              <w:rPr>
                <w:sz w:val="20"/>
              </w:rPr>
              <w:t>Araldi</w:t>
            </w:r>
            <w:proofErr w:type="spellEnd"/>
          </w:p>
        </w:tc>
      </w:tr>
      <w:tr w:rsidR="002A0CD8" w:rsidRPr="002A0CD8" w:rsidTr="00BA7725">
        <w:trPr>
          <w:gridAfter w:val="1"/>
          <w:wAfter w:w="11" w:type="dxa"/>
          <w:trHeight w:val="261"/>
          <w:jc w:val="center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D8" w:rsidRPr="002A0CD8" w:rsidRDefault="002A0CD8" w:rsidP="002A0CD8">
            <w:pPr>
              <w:rPr>
                <w:sz w:val="20"/>
              </w:rPr>
            </w:pPr>
            <w:r w:rsidRPr="002A0CD8">
              <w:rPr>
                <w:sz w:val="20"/>
              </w:rPr>
              <w:t xml:space="preserve">Prof. </w:t>
            </w:r>
            <w:r w:rsidRPr="002A0CD8">
              <w:rPr>
                <w:sz w:val="20"/>
              </w:rPr>
              <w:t xml:space="preserve">Candelaria </w:t>
            </w:r>
            <w:proofErr w:type="spellStart"/>
            <w:r w:rsidRPr="002A0CD8">
              <w:rPr>
                <w:sz w:val="20"/>
              </w:rPr>
              <w:t>Gordó</w:t>
            </w:r>
            <w:proofErr w:type="spellEnd"/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D8" w:rsidRPr="002A0CD8" w:rsidRDefault="002A0CD8" w:rsidP="004530B1">
            <w:pPr>
              <w:rPr>
                <w:sz w:val="20"/>
              </w:rPr>
            </w:pPr>
            <w:r w:rsidRPr="002A0CD8">
              <w:rPr>
                <w:sz w:val="20"/>
              </w:rPr>
              <w:t xml:space="preserve">Prof. Silvina </w:t>
            </w:r>
            <w:proofErr w:type="spellStart"/>
            <w:r w:rsidRPr="002A0CD8">
              <w:rPr>
                <w:sz w:val="20"/>
              </w:rPr>
              <w:t>Ballerini</w:t>
            </w:r>
            <w:proofErr w:type="spellEnd"/>
          </w:p>
        </w:tc>
      </w:tr>
      <w:tr w:rsidR="002A0CD8" w:rsidRPr="002A0CD8" w:rsidTr="00BA7725">
        <w:trPr>
          <w:gridAfter w:val="1"/>
          <w:wAfter w:w="11" w:type="dxa"/>
          <w:trHeight w:val="261"/>
          <w:jc w:val="center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D8" w:rsidRPr="002A0CD8" w:rsidRDefault="002A0CD8" w:rsidP="002A0CD8">
            <w:pPr>
              <w:rPr>
                <w:sz w:val="20"/>
              </w:rPr>
            </w:pPr>
            <w:r w:rsidRPr="002A0CD8">
              <w:rPr>
                <w:sz w:val="20"/>
              </w:rPr>
              <w:t xml:space="preserve">Prof. </w:t>
            </w:r>
            <w:r w:rsidRPr="002A0CD8">
              <w:rPr>
                <w:sz w:val="20"/>
              </w:rPr>
              <w:t xml:space="preserve">Rafael </w:t>
            </w:r>
            <w:proofErr w:type="spellStart"/>
            <w:r w:rsidRPr="002A0CD8">
              <w:rPr>
                <w:sz w:val="20"/>
              </w:rPr>
              <w:t>Mazzini</w:t>
            </w:r>
            <w:proofErr w:type="spellEnd"/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D8" w:rsidRPr="002A0CD8" w:rsidRDefault="002A0CD8" w:rsidP="002A0CD8">
            <w:pPr>
              <w:rPr>
                <w:sz w:val="20"/>
              </w:rPr>
            </w:pPr>
            <w:r w:rsidRPr="002A0CD8">
              <w:rPr>
                <w:sz w:val="20"/>
              </w:rPr>
              <w:t xml:space="preserve">Prof. </w:t>
            </w:r>
            <w:r w:rsidRPr="002A0CD8">
              <w:rPr>
                <w:sz w:val="20"/>
              </w:rPr>
              <w:t xml:space="preserve">Agustina </w:t>
            </w:r>
            <w:proofErr w:type="spellStart"/>
            <w:r w:rsidRPr="002A0CD8">
              <w:rPr>
                <w:sz w:val="20"/>
              </w:rPr>
              <w:t>Capriccioni</w:t>
            </w:r>
            <w:proofErr w:type="spellEnd"/>
          </w:p>
        </w:tc>
      </w:tr>
      <w:tr w:rsidR="002A0CD8" w:rsidRPr="002A0CD8" w:rsidTr="00BA7725">
        <w:trPr>
          <w:gridAfter w:val="1"/>
          <w:wAfter w:w="11" w:type="dxa"/>
          <w:trHeight w:val="261"/>
          <w:jc w:val="center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D8" w:rsidRPr="002A0CD8" w:rsidRDefault="002A0CD8" w:rsidP="004530B1">
            <w:pPr>
              <w:rPr>
                <w:sz w:val="20"/>
              </w:rPr>
            </w:pPr>
            <w:r w:rsidRPr="002A0CD8">
              <w:rPr>
                <w:sz w:val="20"/>
              </w:rPr>
              <w:t xml:space="preserve">Alumno: Nazarena </w:t>
            </w:r>
            <w:proofErr w:type="spellStart"/>
            <w:r w:rsidRPr="002A0CD8">
              <w:rPr>
                <w:sz w:val="20"/>
              </w:rPr>
              <w:t>Catalano</w:t>
            </w:r>
            <w:proofErr w:type="spellEnd"/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0CD8" w:rsidRPr="002A0CD8" w:rsidRDefault="002A0CD8" w:rsidP="004530B1">
            <w:pPr>
              <w:rPr>
                <w:sz w:val="20"/>
              </w:rPr>
            </w:pPr>
            <w:r w:rsidRPr="002A0CD8">
              <w:rPr>
                <w:sz w:val="20"/>
              </w:rPr>
              <w:t xml:space="preserve">Alumno: Héctor </w:t>
            </w:r>
            <w:proofErr w:type="spellStart"/>
            <w:r w:rsidRPr="002A0CD8">
              <w:rPr>
                <w:sz w:val="20"/>
              </w:rPr>
              <w:t>Corvalan</w:t>
            </w:r>
            <w:proofErr w:type="spellEnd"/>
          </w:p>
        </w:tc>
      </w:tr>
    </w:tbl>
    <w:p w:rsidR="002A0CD8" w:rsidRPr="002A0CD8" w:rsidRDefault="002A0CD8" w:rsidP="005B083D">
      <w:pPr>
        <w:pStyle w:val="Prrafodelista"/>
        <w:ind w:left="0"/>
        <w:rPr>
          <w:b/>
          <w:sz w:val="20"/>
          <w:u w:val="single"/>
        </w:rPr>
      </w:pPr>
    </w:p>
    <w:p w:rsidR="005B083D" w:rsidRPr="002A0CD8" w:rsidRDefault="005B083D" w:rsidP="005B083D">
      <w:pPr>
        <w:pStyle w:val="Prrafodelista"/>
        <w:ind w:left="0"/>
        <w:rPr>
          <w:sz w:val="20"/>
        </w:rPr>
      </w:pPr>
      <w:r w:rsidRPr="002A0CD8">
        <w:rPr>
          <w:b/>
          <w:sz w:val="20"/>
          <w:u w:val="single"/>
        </w:rPr>
        <w:t>CARRERA</w:t>
      </w:r>
      <w:r w:rsidRPr="002A0CD8">
        <w:rPr>
          <w:sz w:val="20"/>
        </w:rPr>
        <w:t>: PROFESORADO DE EDUCACION SECUNDARIA EN FÍSICA - RESOLUCION 13259/99</w:t>
      </w:r>
    </w:p>
    <w:p w:rsidR="002A0CD8" w:rsidRDefault="002A0CD8" w:rsidP="005B083D">
      <w:pPr>
        <w:pStyle w:val="Prrafodelista"/>
        <w:ind w:left="0"/>
        <w:rPr>
          <w:b/>
          <w:sz w:val="20"/>
          <w:u w:val="single"/>
        </w:rPr>
      </w:pPr>
    </w:p>
    <w:p w:rsidR="005B083D" w:rsidRPr="002A0CD8" w:rsidRDefault="005B083D" w:rsidP="005B083D">
      <w:pPr>
        <w:pStyle w:val="Prrafodelista"/>
        <w:ind w:left="0"/>
        <w:rPr>
          <w:b/>
          <w:sz w:val="20"/>
          <w:u w:val="single"/>
        </w:rPr>
      </w:pPr>
      <w:r w:rsidRPr="002A0CD8">
        <w:rPr>
          <w:b/>
          <w:sz w:val="20"/>
          <w:u w:val="single"/>
        </w:rPr>
        <w:t>3° AÑO</w:t>
      </w:r>
    </w:p>
    <w:p w:rsidR="005B083D" w:rsidRPr="002A0CD8" w:rsidRDefault="005B083D" w:rsidP="005B083D">
      <w:pPr>
        <w:pStyle w:val="Prrafodelista"/>
        <w:numPr>
          <w:ilvl w:val="0"/>
          <w:numId w:val="3"/>
        </w:numPr>
        <w:spacing w:after="200"/>
        <w:ind w:left="709" w:hanging="425"/>
        <w:rPr>
          <w:sz w:val="20"/>
        </w:rPr>
      </w:pPr>
      <w:r w:rsidRPr="002A0CD8">
        <w:rPr>
          <w:sz w:val="20"/>
        </w:rPr>
        <w:t xml:space="preserve">Ondas y Ópticas Físicas y Laboratorio – 03 módulos – lunes 18:00 a 21:00 </w:t>
      </w:r>
    </w:p>
    <w:p w:rsidR="005B083D" w:rsidRPr="002A0CD8" w:rsidRDefault="005B083D" w:rsidP="005B083D">
      <w:pPr>
        <w:pStyle w:val="Prrafodelista"/>
        <w:numPr>
          <w:ilvl w:val="0"/>
          <w:numId w:val="3"/>
        </w:numPr>
        <w:spacing w:after="200"/>
        <w:ind w:left="709" w:hanging="425"/>
        <w:rPr>
          <w:sz w:val="20"/>
        </w:rPr>
      </w:pPr>
      <w:r w:rsidRPr="002A0CD8">
        <w:rPr>
          <w:sz w:val="20"/>
        </w:rPr>
        <w:t>Astronomía I – 02 módulos - Jueves 19:00 a 21:00</w:t>
      </w:r>
    </w:p>
    <w:p w:rsidR="002A0CD8" w:rsidRPr="002A0CD8" w:rsidRDefault="002A0CD8" w:rsidP="005B083D">
      <w:pPr>
        <w:pStyle w:val="Prrafodelista"/>
        <w:ind w:left="0"/>
        <w:rPr>
          <w:b/>
          <w:sz w:val="20"/>
          <w:u w:val="single"/>
        </w:rPr>
      </w:pPr>
    </w:p>
    <w:p w:rsidR="005B083D" w:rsidRPr="002A0CD8" w:rsidRDefault="005B083D" w:rsidP="005B083D">
      <w:pPr>
        <w:pStyle w:val="Prrafodelista"/>
        <w:ind w:left="0"/>
        <w:rPr>
          <w:b/>
          <w:sz w:val="20"/>
          <w:u w:val="single"/>
        </w:rPr>
      </w:pPr>
      <w:r w:rsidRPr="002A0CD8">
        <w:rPr>
          <w:b/>
          <w:sz w:val="20"/>
          <w:u w:val="single"/>
        </w:rPr>
        <w:t xml:space="preserve">CARRERA: </w:t>
      </w:r>
      <w:r w:rsidRPr="002A0CD8">
        <w:rPr>
          <w:sz w:val="20"/>
        </w:rPr>
        <w:t>PROFESORADO DE EDU</w:t>
      </w:r>
      <w:r w:rsidR="002A0CD8" w:rsidRPr="002A0CD8">
        <w:rPr>
          <w:sz w:val="20"/>
        </w:rPr>
        <w:t xml:space="preserve">CACION SECUNDARIA EN QUIMICA - </w:t>
      </w:r>
      <w:r w:rsidRPr="002A0CD8">
        <w:rPr>
          <w:sz w:val="20"/>
        </w:rPr>
        <w:t>RESOLUCION 13259/99</w:t>
      </w:r>
    </w:p>
    <w:p w:rsidR="005B083D" w:rsidRPr="002A0CD8" w:rsidRDefault="005B083D" w:rsidP="005B083D">
      <w:pPr>
        <w:rPr>
          <w:b/>
          <w:sz w:val="20"/>
          <w:u w:val="single"/>
        </w:rPr>
      </w:pPr>
    </w:p>
    <w:p w:rsidR="005B083D" w:rsidRPr="002A0CD8" w:rsidRDefault="005B083D" w:rsidP="005B083D">
      <w:pPr>
        <w:rPr>
          <w:b/>
          <w:sz w:val="20"/>
          <w:u w:val="single"/>
        </w:rPr>
      </w:pPr>
      <w:r w:rsidRPr="002A0CD8">
        <w:rPr>
          <w:b/>
          <w:sz w:val="20"/>
          <w:u w:val="single"/>
        </w:rPr>
        <w:t>4° AÑO</w:t>
      </w:r>
    </w:p>
    <w:p w:rsidR="005B083D" w:rsidRPr="002A0CD8" w:rsidRDefault="005B083D" w:rsidP="005B083D">
      <w:pPr>
        <w:pStyle w:val="Prrafodelista"/>
        <w:numPr>
          <w:ilvl w:val="0"/>
          <w:numId w:val="4"/>
        </w:numPr>
        <w:spacing w:after="200"/>
        <w:rPr>
          <w:sz w:val="20"/>
        </w:rPr>
      </w:pPr>
      <w:r w:rsidRPr="002A0CD8">
        <w:rPr>
          <w:sz w:val="20"/>
        </w:rPr>
        <w:t xml:space="preserve">Industrias Químicas, Procesos y Operaciones – 03 módulos – Martes 19:00 a 20:00 y jueves 21:00 a 23:00 </w:t>
      </w:r>
    </w:p>
    <w:p w:rsidR="005B083D" w:rsidRPr="002A0CD8" w:rsidRDefault="005B083D" w:rsidP="005B083D">
      <w:pPr>
        <w:pStyle w:val="Prrafodelista"/>
        <w:numPr>
          <w:ilvl w:val="0"/>
          <w:numId w:val="4"/>
        </w:numPr>
        <w:spacing w:after="200"/>
        <w:rPr>
          <w:sz w:val="20"/>
        </w:rPr>
      </w:pPr>
      <w:r w:rsidRPr="002A0CD8">
        <w:rPr>
          <w:sz w:val="20"/>
        </w:rPr>
        <w:t>Química y su Enseñanza</w:t>
      </w:r>
      <w:r w:rsidR="0078608C" w:rsidRPr="002A0CD8">
        <w:rPr>
          <w:sz w:val="20"/>
        </w:rPr>
        <w:t xml:space="preserve"> – 02 módulos – miércoles 20:00 a 22:00</w:t>
      </w:r>
      <w:r w:rsidRPr="002A0CD8">
        <w:rPr>
          <w:sz w:val="20"/>
        </w:rPr>
        <w:t xml:space="preserve"> </w:t>
      </w:r>
    </w:p>
    <w:p w:rsidR="005B083D" w:rsidRPr="002A0CD8" w:rsidRDefault="005B083D" w:rsidP="005B083D">
      <w:pPr>
        <w:pStyle w:val="Prrafodelista"/>
        <w:numPr>
          <w:ilvl w:val="0"/>
          <w:numId w:val="4"/>
        </w:numPr>
        <w:spacing w:after="200"/>
        <w:rPr>
          <w:sz w:val="20"/>
        </w:rPr>
      </w:pPr>
      <w:r w:rsidRPr="002A0CD8">
        <w:rPr>
          <w:sz w:val="20"/>
        </w:rPr>
        <w:t>Metodología de la Investigación Educativa en Química – 02 módulos</w:t>
      </w:r>
      <w:r w:rsidR="0078608C" w:rsidRPr="002A0CD8">
        <w:rPr>
          <w:sz w:val="20"/>
        </w:rPr>
        <w:t xml:space="preserve"> – viernes 21:00 a 23:00</w:t>
      </w:r>
      <w:r w:rsidRPr="002A0CD8">
        <w:rPr>
          <w:sz w:val="20"/>
        </w:rPr>
        <w:t xml:space="preserve"> </w:t>
      </w:r>
    </w:p>
    <w:p w:rsidR="005B083D" w:rsidRPr="002A0CD8" w:rsidRDefault="005B083D" w:rsidP="00BA7725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</w:rPr>
      </w:pPr>
      <w:r w:rsidRPr="002A0CD8">
        <w:rPr>
          <w:rFonts w:ascii="Verdana" w:hAnsi="Verdana" w:cs="Verdana"/>
          <w:b/>
          <w:bCs/>
          <w:sz w:val="20"/>
        </w:rPr>
        <w:t>Perfil Docente</w:t>
      </w:r>
      <w:r w:rsidR="002A0CD8" w:rsidRPr="002A0CD8">
        <w:rPr>
          <w:rFonts w:ascii="Verdana" w:hAnsi="Verdana" w:cs="Verdana"/>
          <w:b/>
          <w:bCs/>
          <w:sz w:val="20"/>
        </w:rPr>
        <w:t xml:space="preserve"> para cada asignatura</w:t>
      </w:r>
      <w:r w:rsidRPr="002A0CD8">
        <w:rPr>
          <w:rFonts w:ascii="Verdana" w:hAnsi="Verdana" w:cs="Verdana"/>
          <w:b/>
          <w:bCs/>
          <w:sz w:val="20"/>
        </w:rPr>
        <w:t>: Profesor de la especialidad o Profesional con incumbencia de título de 4 años y capacitación docente.</w:t>
      </w:r>
    </w:p>
    <w:p w:rsidR="005B083D" w:rsidRPr="002A0CD8" w:rsidRDefault="005B083D" w:rsidP="005B083D">
      <w:pPr>
        <w:autoSpaceDE w:val="0"/>
        <w:autoSpaceDN w:val="0"/>
        <w:adjustRightInd w:val="0"/>
        <w:ind w:left="720"/>
        <w:rPr>
          <w:rFonts w:ascii="Verdana" w:hAnsi="Verdana" w:cs="Verdana"/>
          <w:b/>
          <w:bCs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5"/>
        <w:gridCol w:w="6"/>
        <w:gridCol w:w="3670"/>
        <w:gridCol w:w="11"/>
      </w:tblGrid>
      <w:tr w:rsidR="005B083D" w:rsidRPr="002A0CD8" w:rsidTr="005B083D">
        <w:trPr>
          <w:trHeight w:val="263"/>
          <w:jc w:val="center"/>
        </w:trPr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Pr="002A0CD8" w:rsidRDefault="005B083D">
            <w:pPr>
              <w:jc w:val="center"/>
              <w:rPr>
                <w:b/>
                <w:sz w:val="20"/>
              </w:rPr>
            </w:pPr>
            <w:r w:rsidRPr="002A0CD8">
              <w:rPr>
                <w:b/>
                <w:sz w:val="20"/>
              </w:rPr>
              <w:t>Comisión Evaluadora</w:t>
            </w:r>
          </w:p>
        </w:tc>
      </w:tr>
      <w:tr w:rsidR="005B083D" w:rsidRPr="002A0CD8" w:rsidTr="005B083D">
        <w:trPr>
          <w:trHeight w:val="263"/>
          <w:jc w:val="center"/>
        </w:trPr>
        <w:tc>
          <w:tcPr>
            <w:tcW w:w="3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Pr="002A0CD8" w:rsidRDefault="005B083D">
            <w:pPr>
              <w:jc w:val="center"/>
              <w:rPr>
                <w:b/>
                <w:sz w:val="20"/>
              </w:rPr>
            </w:pPr>
            <w:r w:rsidRPr="002A0CD8">
              <w:rPr>
                <w:b/>
                <w:sz w:val="20"/>
              </w:rPr>
              <w:t>Titulares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Pr="002A0CD8" w:rsidRDefault="005B083D">
            <w:pPr>
              <w:jc w:val="center"/>
              <w:rPr>
                <w:b/>
                <w:sz w:val="20"/>
              </w:rPr>
            </w:pPr>
            <w:r w:rsidRPr="002A0CD8">
              <w:rPr>
                <w:b/>
                <w:sz w:val="20"/>
              </w:rPr>
              <w:t>Suplentes</w:t>
            </w:r>
          </w:p>
        </w:tc>
      </w:tr>
      <w:tr w:rsidR="005B083D" w:rsidRPr="002A0CD8" w:rsidTr="004530B1">
        <w:trPr>
          <w:gridAfter w:val="1"/>
          <w:wAfter w:w="11" w:type="dxa"/>
          <w:trHeight w:val="261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Pr="002A0CD8" w:rsidRDefault="005B083D" w:rsidP="004530B1">
            <w:pPr>
              <w:rPr>
                <w:sz w:val="20"/>
              </w:rPr>
            </w:pPr>
            <w:r w:rsidRPr="002A0CD8">
              <w:rPr>
                <w:sz w:val="20"/>
              </w:rPr>
              <w:t>Prof. Marta Alonso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Pr="002A0CD8" w:rsidRDefault="005B083D" w:rsidP="004530B1">
            <w:pPr>
              <w:rPr>
                <w:sz w:val="20"/>
              </w:rPr>
            </w:pPr>
            <w:r w:rsidRPr="002A0CD8">
              <w:rPr>
                <w:sz w:val="20"/>
              </w:rPr>
              <w:t xml:space="preserve">Prof. Silvia Mc </w:t>
            </w:r>
            <w:proofErr w:type="spellStart"/>
            <w:r w:rsidRPr="002A0CD8">
              <w:rPr>
                <w:sz w:val="20"/>
              </w:rPr>
              <w:t>Inerny</w:t>
            </w:r>
            <w:proofErr w:type="spellEnd"/>
          </w:p>
        </w:tc>
      </w:tr>
      <w:tr w:rsidR="005B083D" w:rsidRPr="002A0CD8" w:rsidTr="004530B1">
        <w:trPr>
          <w:gridAfter w:val="1"/>
          <w:wAfter w:w="11" w:type="dxa"/>
          <w:trHeight w:val="261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Pr="002A0CD8" w:rsidRDefault="005B083D" w:rsidP="004530B1">
            <w:pPr>
              <w:rPr>
                <w:sz w:val="20"/>
              </w:rPr>
            </w:pPr>
            <w:r w:rsidRPr="002A0CD8">
              <w:rPr>
                <w:sz w:val="20"/>
              </w:rPr>
              <w:t xml:space="preserve">Prof. Graciela </w:t>
            </w:r>
            <w:proofErr w:type="spellStart"/>
            <w:r w:rsidRPr="002A0CD8">
              <w:rPr>
                <w:sz w:val="20"/>
              </w:rPr>
              <w:t>Parolo</w:t>
            </w:r>
            <w:proofErr w:type="spellEnd"/>
            <w:r w:rsidRPr="002A0CD8">
              <w:rPr>
                <w:sz w:val="20"/>
              </w:rPr>
              <w:t xml:space="preserve"> 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Pr="002A0CD8" w:rsidRDefault="005B083D" w:rsidP="004530B1">
            <w:pPr>
              <w:rPr>
                <w:sz w:val="20"/>
              </w:rPr>
            </w:pPr>
            <w:r w:rsidRPr="002A0CD8">
              <w:rPr>
                <w:sz w:val="20"/>
              </w:rPr>
              <w:t xml:space="preserve">Ing. Hugo </w:t>
            </w:r>
            <w:proofErr w:type="spellStart"/>
            <w:r w:rsidRPr="002A0CD8">
              <w:rPr>
                <w:sz w:val="20"/>
              </w:rPr>
              <w:t>Dias</w:t>
            </w:r>
            <w:proofErr w:type="spellEnd"/>
          </w:p>
        </w:tc>
      </w:tr>
      <w:tr w:rsidR="005B083D" w:rsidRPr="002A0CD8" w:rsidTr="004530B1">
        <w:trPr>
          <w:gridAfter w:val="1"/>
          <w:wAfter w:w="11" w:type="dxa"/>
          <w:trHeight w:val="261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Pr="002A0CD8" w:rsidRDefault="005B083D" w:rsidP="004530B1">
            <w:pPr>
              <w:rPr>
                <w:sz w:val="20"/>
              </w:rPr>
            </w:pPr>
            <w:r w:rsidRPr="002A0CD8">
              <w:rPr>
                <w:sz w:val="20"/>
              </w:rPr>
              <w:t>Prof. Graciela Borda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Pr="002A0CD8" w:rsidRDefault="005B083D" w:rsidP="004530B1">
            <w:pPr>
              <w:rPr>
                <w:sz w:val="20"/>
              </w:rPr>
            </w:pPr>
            <w:r w:rsidRPr="002A0CD8">
              <w:rPr>
                <w:sz w:val="20"/>
              </w:rPr>
              <w:t>Lic. Mario Wagner</w:t>
            </w:r>
          </w:p>
        </w:tc>
      </w:tr>
      <w:tr w:rsidR="005B083D" w:rsidRPr="002A0CD8" w:rsidTr="004530B1">
        <w:trPr>
          <w:gridAfter w:val="1"/>
          <w:wAfter w:w="11" w:type="dxa"/>
          <w:trHeight w:val="261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Pr="002A0CD8" w:rsidRDefault="005B083D" w:rsidP="004530B1">
            <w:pPr>
              <w:rPr>
                <w:sz w:val="20"/>
              </w:rPr>
            </w:pPr>
            <w:r w:rsidRPr="002A0CD8">
              <w:rPr>
                <w:sz w:val="20"/>
              </w:rPr>
              <w:t>Prof. Paulina Gómez</w:t>
            </w: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Pr="002A0CD8" w:rsidRDefault="005B083D" w:rsidP="004530B1">
            <w:pPr>
              <w:rPr>
                <w:sz w:val="20"/>
              </w:rPr>
            </w:pPr>
            <w:r w:rsidRPr="002A0CD8">
              <w:rPr>
                <w:sz w:val="20"/>
              </w:rPr>
              <w:t xml:space="preserve">Prof. Daniela </w:t>
            </w:r>
            <w:proofErr w:type="spellStart"/>
            <w:r w:rsidRPr="002A0CD8">
              <w:rPr>
                <w:sz w:val="20"/>
              </w:rPr>
              <w:t>Alemis</w:t>
            </w:r>
            <w:proofErr w:type="spellEnd"/>
          </w:p>
        </w:tc>
      </w:tr>
      <w:tr w:rsidR="005B083D" w:rsidTr="004530B1">
        <w:trPr>
          <w:gridAfter w:val="1"/>
          <w:wAfter w:w="11" w:type="dxa"/>
          <w:trHeight w:val="261"/>
          <w:jc w:val="center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Pr="002A0CD8" w:rsidRDefault="005B083D" w:rsidP="004530B1">
            <w:pPr>
              <w:rPr>
                <w:sz w:val="20"/>
              </w:rPr>
            </w:pPr>
            <w:r w:rsidRPr="002A0CD8">
              <w:rPr>
                <w:sz w:val="20"/>
              </w:rPr>
              <w:t xml:space="preserve">Alumno: Nazarena </w:t>
            </w:r>
            <w:proofErr w:type="spellStart"/>
            <w:r w:rsidRPr="002A0CD8">
              <w:rPr>
                <w:sz w:val="20"/>
              </w:rPr>
              <w:t>Catalano</w:t>
            </w:r>
            <w:proofErr w:type="spellEnd"/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Default="005B083D" w:rsidP="004530B1">
            <w:pPr>
              <w:rPr>
                <w:sz w:val="20"/>
              </w:rPr>
            </w:pPr>
            <w:r w:rsidRPr="002A0CD8">
              <w:rPr>
                <w:sz w:val="20"/>
              </w:rPr>
              <w:t xml:space="preserve">Alumno: Héctor </w:t>
            </w:r>
            <w:proofErr w:type="spellStart"/>
            <w:r w:rsidRPr="002A0CD8">
              <w:rPr>
                <w:sz w:val="20"/>
              </w:rPr>
              <w:t>Corvalan</w:t>
            </w:r>
            <w:proofErr w:type="spellEnd"/>
          </w:p>
        </w:tc>
      </w:tr>
    </w:tbl>
    <w:p w:rsidR="005B083D" w:rsidRDefault="005B083D" w:rsidP="005B083D">
      <w:pPr>
        <w:rPr>
          <w:b/>
          <w:sz w:val="20"/>
          <w:u w:val="single"/>
        </w:rPr>
      </w:pPr>
    </w:p>
    <w:p w:rsidR="005B083D" w:rsidRDefault="005B083D" w:rsidP="005B083D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CRONOGRAMA</w:t>
      </w:r>
    </w:p>
    <w:p w:rsidR="005B083D" w:rsidRDefault="005B083D" w:rsidP="005B083D">
      <w:pPr>
        <w:rPr>
          <w:sz w:val="20"/>
        </w:rPr>
      </w:pP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56"/>
        <w:gridCol w:w="3788"/>
      </w:tblGrid>
      <w:tr w:rsidR="005B083D" w:rsidTr="00BA7725">
        <w:trPr>
          <w:trHeight w:val="292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Default="005B083D">
            <w:pPr>
              <w:rPr>
                <w:sz w:val="20"/>
              </w:rPr>
            </w:pPr>
            <w:r>
              <w:rPr>
                <w:sz w:val="20"/>
              </w:rPr>
              <w:t>Inscripción y Presentación de Propuestas Pedagógica y Anexo III – Resolución 5886-03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Default="00FC4B8C" w:rsidP="00744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17/06/13 al 19/06/13</w:t>
            </w:r>
          </w:p>
        </w:tc>
      </w:tr>
      <w:tr w:rsidR="005B083D" w:rsidTr="00BA7725">
        <w:trPr>
          <w:trHeight w:val="292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Default="005B083D">
            <w:pPr>
              <w:rPr>
                <w:sz w:val="20"/>
              </w:rPr>
            </w:pPr>
            <w:r>
              <w:rPr>
                <w:sz w:val="20"/>
              </w:rPr>
              <w:t>Recusación de la Comisión Evaluadora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Default="00FC4B8C" w:rsidP="00744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24/06/13 al 25/06/13</w:t>
            </w:r>
          </w:p>
        </w:tc>
      </w:tr>
      <w:tr w:rsidR="00FC4B8C" w:rsidTr="00BA7725">
        <w:trPr>
          <w:trHeight w:val="292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B8C" w:rsidRDefault="00FC4B8C">
            <w:pPr>
              <w:rPr>
                <w:sz w:val="20"/>
              </w:rPr>
            </w:pPr>
            <w:r>
              <w:rPr>
                <w:sz w:val="20"/>
              </w:rPr>
              <w:t>Evaluación de propuestas y elevación al Tribunal en caso Necesario de los Antecedentes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B8C" w:rsidRDefault="00FC4B8C" w:rsidP="00744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26/06/13 al </w:t>
            </w:r>
            <w:r w:rsidR="0025646D">
              <w:rPr>
                <w:sz w:val="20"/>
              </w:rPr>
              <w:t>28</w:t>
            </w:r>
            <w:r>
              <w:rPr>
                <w:sz w:val="20"/>
              </w:rPr>
              <w:t>/0</w:t>
            </w:r>
            <w:r w:rsidR="0025646D">
              <w:rPr>
                <w:sz w:val="20"/>
              </w:rPr>
              <w:t>6</w:t>
            </w:r>
            <w:r>
              <w:rPr>
                <w:sz w:val="20"/>
              </w:rPr>
              <w:t>/13</w:t>
            </w:r>
          </w:p>
        </w:tc>
      </w:tr>
      <w:tr w:rsidR="005B083D" w:rsidTr="00BA7725">
        <w:trPr>
          <w:trHeight w:val="292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Default="005B083D">
            <w:pPr>
              <w:rPr>
                <w:sz w:val="20"/>
              </w:rPr>
            </w:pPr>
            <w:r>
              <w:rPr>
                <w:sz w:val="20"/>
              </w:rPr>
              <w:t>Notificación puntajes obtenidos (Propuesta + Antecedentes)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Default="00FC4B8C" w:rsidP="007445FB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0</w:t>
            </w:r>
            <w:r w:rsidR="0025646D">
              <w:rPr>
                <w:sz w:val="20"/>
              </w:rPr>
              <w:t>1</w:t>
            </w:r>
            <w:r>
              <w:rPr>
                <w:sz w:val="20"/>
              </w:rPr>
              <w:t>/07/13</w:t>
            </w:r>
            <w:r w:rsidR="005B083D">
              <w:rPr>
                <w:sz w:val="20"/>
              </w:rPr>
              <w:t xml:space="preserve"> al </w:t>
            </w:r>
            <w:r>
              <w:rPr>
                <w:sz w:val="20"/>
              </w:rPr>
              <w:t>0</w:t>
            </w:r>
            <w:r w:rsidR="0025646D">
              <w:rPr>
                <w:sz w:val="20"/>
              </w:rPr>
              <w:t>3</w:t>
            </w:r>
            <w:r w:rsidR="005B083D">
              <w:rPr>
                <w:sz w:val="20"/>
              </w:rPr>
              <w:t>/0</w:t>
            </w:r>
            <w:r>
              <w:rPr>
                <w:sz w:val="20"/>
              </w:rPr>
              <w:t>7</w:t>
            </w:r>
            <w:r w:rsidR="005B083D">
              <w:rPr>
                <w:sz w:val="20"/>
              </w:rPr>
              <w:t>/1</w:t>
            </w:r>
            <w:r>
              <w:rPr>
                <w:sz w:val="20"/>
              </w:rPr>
              <w:t>3</w:t>
            </w:r>
          </w:p>
        </w:tc>
      </w:tr>
      <w:tr w:rsidR="005B083D" w:rsidTr="00BA7725">
        <w:trPr>
          <w:trHeight w:val="292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Default="005B083D">
            <w:pPr>
              <w:rPr>
                <w:sz w:val="20"/>
              </w:rPr>
            </w:pPr>
            <w:r>
              <w:rPr>
                <w:sz w:val="20"/>
              </w:rPr>
              <w:t>Entrevista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Default="0025646D" w:rsidP="00744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FC4B8C">
              <w:rPr>
                <w:sz w:val="20"/>
              </w:rPr>
              <w:t xml:space="preserve">/07/13 al </w:t>
            </w:r>
            <w:r>
              <w:rPr>
                <w:sz w:val="20"/>
              </w:rPr>
              <w:t>05</w:t>
            </w:r>
            <w:r w:rsidR="00FC4B8C">
              <w:rPr>
                <w:sz w:val="20"/>
              </w:rPr>
              <w:t>/07/</w:t>
            </w:r>
            <w:r w:rsidR="005B083D">
              <w:rPr>
                <w:sz w:val="20"/>
              </w:rPr>
              <w:t>2013</w:t>
            </w:r>
          </w:p>
        </w:tc>
      </w:tr>
      <w:tr w:rsidR="005B083D" w:rsidTr="00BA7725">
        <w:trPr>
          <w:trHeight w:val="292"/>
        </w:trPr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Default="005B083D">
            <w:pPr>
              <w:rPr>
                <w:sz w:val="20"/>
              </w:rPr>
            </w:pPr>
            <w:r>
              <w:rPr>
                <w:sz w:val="20"/>
              </w:rPr>
              <w:t>Notificación Listado definitivo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083D" w:rsidRDefault="005B083D" w:rsidP="007445F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 partir del </w:t>
            </w:r>
            <w:r w:rsidR="0025646D">
              <w:rPr>
                <w:sz w:val="20"/>
              </w:rPr>
              <w:t>10</w:t>
            </w:r>
            <w:r w:rsidR="00FC4B8C">
              <w:rPr>
                <w:sz w:val="20"/>
              </w:rPr>
              <w:t>/07</w:t>
            </w:r>
            <w:r>
              <w:rPr>
                <w:sz w:val="20"/>
              </w:rPr>
              <w:t>/2013</w:t>
            </w:r>
          </w:p>
        </w:tc>
      </w:tr>
    </w:tbl>
    <w:p w:rsidR="005B083D" w:rsidRDefault="005B083D" w:rsidP="00BA7725">
      <w:pPr>
        <w:rPr>
          <w:sz w:val="20"/>
        </w:rPr>
      </w:pPr>
    </w:p>
    <w:p w:rsidR="003B0284" w:rsidRPr="007445FB" w:rsidRDefault="005B083D" w:rsidP="007445FB">
      <w:pPr>
        <w:jc w:val="both"/>
        <w:rPr>
          <w:sz w:val="20"/>
        </w:rPr>
      </w:pPr>
      <w:r>
        <w:rPr>
          <w:sz w:val="20"/>
        </w:rPr>
        <w:t xml:space="preserve">   Los  Contenidos  y  Expectativas se encuentran en internet en la página de la Dirección General de Cultura y Educación   www.abc.gov.ar/lainstitucion/organismos/consejogeneral/disenioscurriculares/   - Diseños Curriculares – Superior  - Formación Docente de Grado. La Resolución 5886/03 que norma los concursos se encuentra en la misma página  - Sub Secretaria de Educación – Niveles – Educación Superior – Superior – Normativa o en su defecto se puede requerir en el instituto de lunes a viernes de </w:t>
      </w:r>
      <w:smartTag w:uri="urn:schemas-microsoft-com:office:smarttags" w:element="metricconverter">
        <w:smartTagPr>
          <w:attr w:name="ProductID" w:val="19 a"/>
        </w:smartTagPr>
        <w:r>
          <w:rPr>
            <w:sz w:val="20"/>
          </w:rPr>
          <w:t>19 a</w:t>
        </w:r>
      </w:smartTag>
      <w:r>
        <w:rPr>
          <w:sz w:val="20"/>
        </w:rPr>
        <w:t xml:space="preserve"> 22 horas.</w:t>
      </w:r>
    </w:p>
    <w:sectPr w:rsidR="003B0284" w:rsidRPr="007445FB" w:rsidSect="00BA7725">
      <w:pgSz w:w="12242" w:h="20163" w:code="5"/>
      <w:pgMar w:top="851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93B"/>
    <w:multiLevelType w:val="hybridMultilevel"/>
    <w:tmpl w:val="FC5847C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84976"/>
    <w:multiLevelType w:val="hybridMultilevel"/>
    <w:tmpl w:val="9D4E29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D6028"/>
    <w:multiLevelType w:val="hybridMultilevel"/>
    <w:tmpl w:val="5D3655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D22F53"/>
    <w:multiLevelType w:val="hybridMultilevel"/>
    <w:tmpl w:val="9D4E29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2008C"/>
    <w:multiLevelType w:val="hybridMultilevel"/>
    <w:tmpl w:val="5D3655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85738E"/>
    <w:multiLevelType w:val="hybridMultilevel"/>
    <w:tmpl w:val="9D4E29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83D"/>
    <w:rsid w:val="0025646D"/>
    <w:rsid w:val="002A0CD8"/>
    <w:rsid w:val="003B0284"/>
    <w:rsid w:val="005B083D"/>
    <w:rsid w:val="007445FB"/>
    <w:rsid w:val="0078608C"/>
    <w:rsid w:val="00BA7725"/>
    <w:rsid w:val="00FC4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D"/>
    <w:pPr>
      <w:spacing w:after="0" w:line="240" w:lineRule="auto"/>
    </w:pPr>
    <w:rPr>
      <w:rFonts w:ascii="Arial" w:eastAsia="Times New Roman" w:hAnsi="Arial" w:cs="Arial"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MquinadeescribirHTML">
    <w:name w:val="HTML Typewriter"/>
    <w:semiHidden/>
    <w:unhideWhenUsed/>
    <w:rsid w:val="005B083D"/>
    <w:rPr>
      <w:rFonts w:ascii="Courier New" w:eastAsia="Times New Roman" w:hAnsi="Courier New" w:cs="Courier New" w:hint="default"/>
      <w:sz w:val="20"/>
      <w:szCs w:val="20"/>
    </w:rPr>
  </w:style>
  <w:style w:type="paragraph" w:styleId="Encabezado">
    <w:name w:val="header"/>
    <w:basedOn w:val="Normal"/>
    <w:link w:val="EncabezadoCar"/>
    <w:unhideWhenUsed/>
    <w:rsid w:val="005B08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B083D"/>
    <w:rPr>
      <w:rFonts w:ascii="Arial" w:eastAsia="Times New Roman" w:hAnsi="Arial" w:cs="Arial"/>
      <w:sz w:val="1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B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2013-06-05T18:20:00Z</cp:lastPrinted>
  <dcterms:created xsi:type="dcterms:W3CDTF">2013-06-05T17:27:00Z</dcterms:created>
  <dcterms:modified xsi:type="dcterms:W3CDTF">2013-06-05T18:21:00Z</dcterms:modified>
</cp:coreProperties>
</file>