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5F" w:rsidRDefault="00202A82">
      <w:pPr>
        <w:ind w:left="720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</w:rPr>
        <w:t>ANEXO 8</w:t>
      </w:r>
    </w:p>
    <w:p w:rsidR="0006185F" w:rsidRDefault="0006185F">
      <w:pPr>
        <w:spacing w:line="28" w:lineRule="exact"/>
        <w:rPr>
          <w:sz w:val="24"/>
          <w:szCs w:val="24"/>
        </w:rPr>
      </w:pPr>
    </w:p>
    <w:p w:rsidR="0006185F" w:rsidRDefault="00202A82">
      <w:pPr>
        <w:ind w:left="3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PROMOCION A CARGOS JERARQUICOS EN EL MAD 2019-2020</w:t>
      </w:r>
    </w:p>
    <w:p w:rsidR="0006185F" w:rsidRDefault="0006185F">
      <w:pPr>
        <w:spacing w:line="12" w:lineRule="exact"/>
        <w:rPr>
          <w:sz w:val="24"/>
          <w:szCs w:val="24"/>
        </w:rPr>
      </w:pPr>
    </w:p>
    <w:p w:rsidR="0006185F" w:rsidRDefault="00202A82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PARA CARGOS DEL ITEM X A XIII DIRECTIVOS Y SECRETARIOS (Art. 55° A.II.inciso c) Ley 10579)</w:t>
      </w:r>
    </w:p>
    <w:p w:rsidR="0006185F" w:rsidRDefault="00202A82">
      <w:pPr>
        <w:spacing w:line="230" w:lineRule="auto"/>
        <w:ind w:left="3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 PRESENTE SOLICITUD REVISTE CARÁCTER DE DECLARACION JURADA</w:t>
      </w:r>
    </w:p>
    <w:p w:rsidR="0006185F" w:rsidRDefault="000618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216;visibility:visible;mso-wrap-distance-left:0;mso-wrap-distance-right:0" from=".05pt,23.35pt" to=".05pt,49.05pt" o:allowincell="f" strokeweight=".33864mm"/>
        </w:pict>
      </w:r>
      <w:r>
        <w:rPr>
          <w:sz w:val="24"/>
          <w:szCs w:val="24"/>
        </w:rPr>
        <w:pict>
          <v:line id="Shape 2" o:spid="_x0000_s1027" style="position:absolute;z-index:251658240;visibility:visible;mso-wrap-distance-left:0;mso-wrap-distance-right:0" from="795.3pt,23.35pt" to="795.3pt,49.05pt" o:allowincell="f" strokeweight=".33864mm"/>
        </w:pict>
      </w:r>
      <w:r>
        <w:rPr>
          <w:sz w:val="24"/>
          <w:szCs w:val="24"/>
        </w:rPr>
        <w:pict>
          <v:line id="Shape 3" o:spid="_x0000_s1028" style="position:absolute;z-index:251659264;visibility:visible;mso-wrap-distance-left:0;mso-wrap-distance-right:0" from="-.35pt,23.85pt" to="795.8pt,23.85pt" o:allowincell="f" strokeweight=".96pt"/>
        </w:pict>
      </w:r>
    </w:p>
    <w:p w:rsidR="0006185F" w:rsidRDefault="0006185F">
      <w:pPr>
        <w:spacing w:line="200" w:lineRule="exact"/>
        <w:rPr>
          <w:sz w:val="24"/>
          <w:szCs w:val="24"/>
        </w:rPr>
      </w:pPr>
    </w:p>
    <w:p w:rsidR="0006185F" w:rsidRDefault="0006185F">
      <w:pPr>
        <w:spacing w:line="328" w:lineRule="exact"/>
        <w:rPr>
          <w:sz w:val="24"/>
          <w:szCs w:val="24"/>
        </w:rPr>
      </w:pPr>
    </w:p>
    <w:p w:rsidR="0006185F" w:rsidRDefault="00202A82">
      <w:pPr>
        <w:spacing w:line="305" w:lineRule="auto"/>
        <w:ind w:left="40" w:righ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SOLAMENTE DEBERÁN CUMPLIMENTAR ESTA </w:t>
      </w:r>
      <w:r>
        <w:rPr>
          <w:rFonts w:ascii="Arial" w:eastAsia="Arial" w:hAnsi="Arial" w:cs="Arial"/>
          <w:sz w:val="16"/>
          <w:szCs w:val="16"/>
        </w:rPr>
        <w:t>PLANILLA LOS DOCENTES QUE HABIENDO APROBADO UN CONCURSO DE TITULOS, ANTECEDENTES Y OPOSICION, NO HUBIESEN PROMOVIDO POR FALTA DE VACANTES</w:t>
      </w:r>
    </w:p>
    <w:p w:rsidR="0006185F" w:rsidRDefault="0006185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60288;visibility:visible;mso-wrap-distance-left:0;mso-wrap-distance-right:0" from="-.35pt,-2.2pt" to="795.8pt,-2.2pt" o:allowincell="f" strokeweight=".96pt"/>
        </w:pict>
      </w:r>
    </w:p>
    <w:p w:rsidR="0006185F" w:rsidRDefault="0006185F">
      <w:pPr>
        <w:spacing w:line="20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0"/>
        <w:gridCol w:w="2520"/>
        <w:gridCol w:w="780"/>
        <w:gridCol w:w="6280"/>
        <w:gridCol w:w="1280"/>
        <w:gridCol w:w="1260"/>
        <w:gridCol w:w="1260"/>
      </w:tblGrid>
      <w:tr w:rsidR="0006185F">
        <w:trPr>
          <w:trHeight w:val="212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6185F" w:rsidRDefault="00202A8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DATOS PERSONALES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8"/>
                <w:szCs w:val="18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8"/>
                <w:szCs w:val="18"/>
              </w:rPr>
            </w:pPr>
          </w:p>
        </w:tc>
      </w:tr>
      <w:tr w:rsidR="0006185F">
        <w:trPr>
          <w:trHeight w:val="2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185F" w:rsidRDefault="00202A8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APELLIDO Y NOMBRE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6185F" w:rsidRDefault="00202A82">
            <w:pPr>
              <w:spacing w:line="228" w:lineRule="exact"/>
              <w:ind w:left="2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CUIL N°</w:t>
            </w:r>
          </w:p>
        </w:tc>
        <w:tc>
          <w:tcPr>
            <w:tcW w:w="2540" w:type="dxa"/>
            <w:gridSpan w:val="2"/>
            <w:tcBorders>
              <w:bottom w:val="single" w:sz="8" w:space="0" w:color="auto"/>
            </w:tcBorders>
            <w:vAlign w:val="bottom"/>
          </w:tcPr>
          <w:p w:rsidR="0006185F" w:rsidRDefault="00202A8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TELEFONO: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</w:tr>
      <w:tr w:rsidR="0006185F">
        <w:trPr>
          <w:trHeight w:val="2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185F" w:rsidRDefault="00202A8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DOMICILIO: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6185F" w:rsidRDefault="00202A82">
            <w:pPr>
              <w:ind w:left="3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DISTRITO: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</w:tr>
      <w:tr w:rsidR="0006185F">
        <w:trPr>
          <w:trHeight w:val="500"/>
        </w:trPr>
        <w:tc>
          <w:tcPr>
            <w:tcW w:w="2540" w:type="dxa"/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600" w:type="dxa"/>
            <w:gridSpan w:val="4"/>
            <w:vAlign w:val="bottom"/>
          </w:tcPr>
          <w:p w:rsidR="0006185F" w:rsidRDefault="00202A8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SITUACION DE REVISTA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TITULAR EN LA GESTION PUBLICA DE LA PCIA. DE BS.AS.</w:t>
            </w:r>
          </w:p>
        </w:tc>
        <w:tc>
          <w:tcPr>
            <w:tcW w:w="1260" w:type="dxa"/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221"/>
        </w:trPr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628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</w:tr>
      <w:tr w:rsidR="0006185F">
        <w:trPr>
          <w:trHeight w:val="2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NIVEL Y/O MODALIDAD</w:t>
            </w: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6185F" w:rsidRDefault="00202A82">
            <w:pPr>
              <w:ind w:left="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ESTABLECIMIENTO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1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CARGO, ASIGNATURA Y/O MATERIA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HS.CAT.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MODULOS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DISTRITO</w:t>
            </w:r>
          </w:p>
        </w:tc>
      </w:tr>
      <w:tr w:rsidR="0006185F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527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6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</w:tbl>
    <w:p w:rsidR="0006185F" w:rsidRDefault="0006185F">
      <w:pPr>
        <w:spacing w:line="227" w:lineRule="exact"/>
        <w:rPr>
          <w:sz w:val="24"/>
          <w:szCs w:val="24"/>
        </w:rPr>
      </w:pPr>
    </w:p>
    <w:p w:rsidR="0006185F" w:rsidRDefault="00202A82">
      <w:pPr>
        <w:ind w:left="134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8 hoja 1</w:t>
      </w:r>
    </w:p>
    <w:p w:rsidR="0006185F" w:rsidRDefault="0006185F">
      <w:pPr>
        <w:spacing w:line="118" w:lineRule="exact"/>
        <w:rPr>
          <w:sz w:val="24"/>
          <w:szCs w:val="24"/>
        </w:rPr>
      </w:pPr>
    </w:p>
    <w:p w:rsidR="0006185F" w:rsidRDefault="00202A82">
      <w:pPr>
        <w:ind w:right="180"/>
        <w:jc w:val="right"/>
        <w:rPr>
          <w:sz w:val="20"/>
          <w:szCs w:val="20"/>
        </w:rPr>
      </w:pPr>
      <w:r>
        <w:rPr>
          <w:rFonts w:ascii="Arial" w:eastAsia="Arial" w:hAnsi="Arial" w:cs="Arial"/>
        </w:rPr>
        <w:t>IF-2019-15276586-GDEBA-DTCDGCYE</w:t>
      </w:r>
    </w:p>
    <w:p w:rsidR="0006185F" w:rsidRDefault="0006185F">
      <w:pPr>
        <w:sectPr w:rsidR="0006185F">
          <w:pgSz w:w="16840" w:h="11904" w:orient="landscape"/>
          <w:pgMar w:top="1415" w:right="421" w:bottom="0" w:left="500" w:header="0" w:footer="0" w:gutter="0"/>
          <w:cols w:space="720" w:equalWidth="0">
            <w:col w:w="15920"/>
          </w:cols>
        </w:sectPr>
      </w:pPr>
    </w:p>
    <w:p w:rsidR="0006185F" w:rsidRDefault="0006185F">
      <w:pPr>
        <w:spacing w:line="200" w:lineRule="exact"/>
        <w:rPr>
          <w:sz w:val="24"/>
          <w:szCs w:val="24"/>
        </w:rPr>
      </w:pPr>
    </w:p>
    <w:p w:rsidR="0006185F" w:rsidRDefault="0006185F">
      <w:pPr>
        <w:spacing w:line="347" w:lineRule="exact"/>
        <w:rPr>
          <w:sz w:val="24"/>
          <w:szCs w:val="24"/>
        </w:rPr>
      </w:pPr>
    </w:p>
    <w:p w:rsidR="0006185F" w:rsidRDefault="00202A82">
      <w:pPr>
        <w:ind w:left="11780"/>
        <w:rPr>
          <w:sz w:val="20"/>
          <w:szCs w:val="20"/>
        </w:rPr>
      </w:pPr>
      <w:r>
        <w:rPr>
          <w:rFonts w:ascii="Arial" w:eastAsia="Arial" w:hAnsi="Arial" w:cs="Arial"/>
        </w:rPr>
        <w:t>página 1 de 2</w:t>
      </w:r>
    </w:p>
    <w:p w:rsidR="0006185F" w:rsidRDefault="0006185F">
      <w:pPr>
        <w:sectPr w:rsidR="0006185F">
          <w:type w:val="continuous"/>
          <w:pgSz w:w="16840" w:h="11904" w:orient="landscape"/>
          <w:pgMar w:top="1415" w:right="421" w:bottom="0" w:left="500" w:header="0" w:footer="0" w:gutter="0"/>
          <w:cols w:space="720" w:equalWidth="0">
            <w:col w:w="15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40"/>
        <w:gridCol w:w="4920"/>
        <w:gridCol w:w="1200"/>
        <w:gridCol w:w="3400"/>
        <w:gridCol w:w="1260"/>
        <w:gridCol w:w="30"/>
      </w:tblGrid>
      <w:tr w:rsidR="0006185F">
        <w:trPr>
          <w:trHeight w:val="276"/>
        </w:trPr>
        <w:tc>
          <w:tcPr>
            <w:tcW w:w="5140" w:type="dxa"/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6120" w:type="dxa"/>
            <w:gridSpan w:val="2"/>
            <w:vAlign w:val="bottom"/>
          </w:tcPr>
          <w:p w:rsidR="0006185F" w:rsidRDefault="00202A82">
            <w:pPr>
              <w:ind w:left="2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CONCURSO APROBADO</w:t>
            </w:r>
          </w:p>
        </w:tc>
        <w:tc>
          <w:tcPr>
            <w:tcW w:w="3400" w:type="dxa"/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6185F" w:rsidRDefault="0006185F">
            <w:pPr>
              <w:rPr>
                <w:sz w:val="1"/>
                <w:szCs w:val="1"/>
              </w:rPr>
            </w:pPr>
          </w:p>
        </w:tc>
      </w:tr>
      <w:tr w:rsidR="0006185F">
        <w:trPr>
          <w:trHeight w:val="221"/>
        </w:trPr>
        <w:tc>
          <w:tcPr>
            <w:tcW w:w="514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6185F" w:rsidRDefault="0006185F">
            <w:pPr>
              <w:rPr>
                <w:sz w:val="1"/>
                <w:szCs w:val="1"/>
              </w:rPr>
            </w:pPr>
          </w:p>
        </w:tc>
      </w:tr>
      <w:tr w:rsidR="0006185F">
        <w:trPr>
          <w:trHeight w:val="314"/>
        </w:trPr>
        <w:tc>
          <w:tcPr>
            <w:tcW w:w="5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185F" w:rsidRDefault="00202A8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Nivel y/o Modalidad en la que Concurso:</w:t>
            </w:r>
          </w:p>
        </w:tc>
        <w:tc>
          <w:tcPr>
            <w:tcW w:w="6120" w:type="dxa"/>
            <w:gridSpan w:val="2"/>
            <w:tcBorders>
              <w:bottom w:val="single" w:sz="8" w:space="0" w:color="auto"/>
            </w:tcBorders>
            <w:vAlign w:val="bottom"/>
          </w:tcPr>
          <w:p w:rsidR="0006185F" w:rsidRDefault="00202A82">
            <w:pPr>
              <w:ind w:left="3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Resolución de Concurso Nº</w:t>
            </w:r>
          </w:p>
        </w:tc>
        <w:tc>
          <w:tcPr>
            <w:tcW w:w="4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Año:</w:t>
            </w:r>
          </w:p>
        </w:tc>
        <w:tc>
          <w:tcPr>
            <w:tcW w:w="0" w:type="dxa"/>
            <w:vAlign w:val="bottom"/>
          </w:tcPr>
          <w:p w:rsidR="0006185F" w:rsidRDefault="0006185F">
            <w:pPr>
              <w:rPr>
                <w:sz w:val="1"/>
                <w:szCs w:val="1"/>
              </w:rPr>
            </w:pPr>
          </w:p>
        </w:tc>
      </w:tr>
      <w:tr w:rsidR="0006185F">
        <w:trPr>
          <w:trHeight w:val="59"/>
        </w:trPr>
        <w:tc>
          <w:tcPr>
            <w:tcW w:w="5140" w:type="dxa"/>
            <w:tcBorders>
              <w:left w:val="single" w:sz="8" w:space="0" w:color="auto"/>
            </w:tcBorders>
            <w:vAlign w:val="bottom"/>
          </w:tcPr>
          <w:p w:rsidR="0006185F" w:rsidRDefault="0006185F">
            <w:pPr>
              <w:rPr>
                <w:sz w:val="5"/>
                <w:szCs w:val="5"/>
              </w:rPr>
            </w:pPr>
          </w:p>
        </w:tc>
        <w:tc>
          <w:tcPr>
            <w:tcW w:w="4920" w:type="dxa"/>
            <w:vAlign w:val="bottom"/>
          </w:tcPr>
          <w:p w:rsidR="0006185F" w:rsidRDefault="0006185F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06185F" w:rsidRDefault="0006185F">
            <w:pPr>
              <w:rPr>
                <w:sz w:val="5"/>
                <w:szCs w:val="5"/>
              </w:rPr>
            </w:pPr>
          </w:p>
        </w:tc>
        <w:tc>
          <w:tcPr>
            <w:tcW w:w="3400" w:type="dxa"/>
            <w:vAlign w:val="bottom"/>
          </w:tcPr>
          <w:p w:rsidR="0006185F" w:rsidRDefault="0006185F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6185F" w:rsidRDefault="0006185F">
            <w:pPr>
              <w:rPr>
                <w:sz w:val="1"/>
                <w:szCs w:val="1"/>
              </w:rPr>
            </w:pPr>
          </w:p>
        </w:tc>
      </w:tr>
      <w:tr w:rsidR="0006185F">
        <w:trPr>
          <w:trHeight w:val="273"/>
        </w:trPr>
        <w:tc>
          <w:tcPr>
            <w:tcW w:w="5140" w:type="dxa"/>
            <w:vMerge w:val="restart"/>
            <w:tcBorders>
              <w:left w:val="single" w:sz="8" w:space="0" w:color="auto"/>
            </w:tcBorders>
            <w:vAlign w:val="bottom"/>
          </w:tcPr>
          <w:p w:rsidR="0006185F" w:rsidRDefault="00202A8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Promedio final del Concurso:</w:t>
            </w:r>
          </w:p>
        </w:tc>
        <w:tc>
          <w:tcPr>
            <w:tcW w:w="4920" w:type="dxa"/>
            <w:vMerge w:val="restart"/>
            <w:vAlign w:val="bottom"/>
          </w:tcPr>
          <w:p w:rsidR="0006185F" w:rsidRDefault="00202A82">
            <w:pPr>
              <w:ind w:left="3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PAD 2019</w:t>
            </w:r>
          </w:p>
        </w:tc>
        <w:tc>
          <w:tcPr>
            <w:tcW w:w="1200" w:type="dxa"/>
            <w:tcBorders>
              <w:top w:val="single" w:sz="8" w:space="0" w:color="BCBCBC"/>
              <w:left w:val="single" w:sz="8" w:space="0" w:color="BCBCBC"/>
              <w:bottom w:val="single" w:sz="8" w:space="0" w:color="BCBCBC"/>
            </w:tcBorders>
            <w:vAlign w:val="bottom"/>
          </w:tcPr>
          <w:p w:rsidR="0006185F" w:rsidRDefault="0006185F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tcBorders>
              <w:top w:val="single" w:sz="8" w:space="0" w:color="BCBCBC"/>
              <w:bottom w:val="single" w:sz="8" w:space="0" w:color="BCBCBC"/>
              <w:right w:val="single" w:sz="8" w:space="0" w:color="BCBCBC"/>
            </w:tcBorders>
            <w:vAlign w:val="bottom"/>
          </w:tcPr>
          <w:p w:rsidR="0006185F" w:rsidRDefault="0006185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6185F" w:rsidRDefault="0006185F">
            <w:pPr>
              <w:rPr>
                <w:sz w:val="1"/>
                <w:szCs w:val="1"/>
              </w:rPr>
            </w:pPr>
          </w:p>
        </w:tc>
      </w:tr>
      <w:tr w:rsidR="0006185F">
        <w:trPr>
          <w:trHeight w:val="74"/>
        </w:trPr>
        <w:tc>
          <w:tcPr>
            <w:tcW w:w="5140" w:type="dxa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6"/>
                <w:szCs w:val="6"/>
              </w:rPr>
            </w:pPr>
          </w:p>
        </w:tc>
        <w:tc>
          <w:tcPr>
            <w:tcW w:w="4920" w:type="dxa"/>
            <w:vMerge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6"/>
                <w:szCs w:val="6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6185F" w:rsidRDefault="0006185F">
            <w:pPr>
              <w:rPr>
                <w:sz w:val="1"/>
                <w:szCs w:val="1"/>
              </w:rPr>
            </w:pPr>
          </w:p>
        </w:tc>
      </w:tr>
    </w:tbl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25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780"/>
        <w:gridCol w:w="3280"/>
        <w:gridCol w:w="40"/>
        <w:gridCol w:w="900"/>
        <w:gridCol w:w="900"/>
        <w:gridCol w:w="1120"/>
        <w:gridCol w:w="820"/>
        <w:gridCol w:w="1280"/>
        <w:gridCol w:w="2520"/>
      </w:tblGrid>
      <w:tr w:rsidR="0006185F">
        <w:trPr>
          <w:trHeight w:val="530"/>
        </w:trPr>
        <w:tc>
          <w:tcPr>
            <w:tcW w:w="83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DISTRITOS EN LOS QUE SE INSCRIBIO EN OPORTUNIDAD DE LA CONVOCATORIA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OTROS DISTRITOS EN LOS QUE DESEA PROMOVER. En caso de renuncia posterior a su</w:t>
            </w:r>
          </w:p>
        </w:tc>
      </w:tr>
      <w:tr w:rsidR="0006185F">
        <w:trPr>
          <w:trHeight w:val="212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8"/>
                <w:szCs w:val="18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06185F" w:rsidRDefault="0006185F">
            <w:pPr>
              <w:rPr>
                <w:sz w:val="18"/>
                <w:szCs w:val="18"/>
              </w:rPr>
            </w:pPr>
          </w:p>
        </w:tc>
        <w:tc>
          <w:tcPr>
            <w:tcW w:w="57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right="17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otorgamiento perderá el derecho del Concurso.</w:t>
            </w:r>
          </w:p>
        </w:tc>
      </w:tr>
      <w:tr w:rsidR="0006185F">
        <w:trPr>
          <w:trHeight w:val="227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ORDEN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DISTRITO (nombre)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ESCUELA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ORDEN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DISTRITO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ESCUELA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ORDEN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DISTRITO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ESCUELA</w:t>
            </w:r>
          </w:p>
        </w:tc>
      </w:tr>
      <w:tr w:rsidR="0006185F">
        <w:trPr>
          <w:trHeight w:val="36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1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36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16"/>
                <w:szCs w:val="16"/>
              </w:rPr>
              <w:t>2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36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36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36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36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36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36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36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  <w:tr w:rsidR="0006185F">
        <w:trPr>
          <w:trHeight w:val="369"/>
        </w:trPr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202A8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85F" w:rsidRDefault="0006185F">
            <w:pPr>
              <w:rPr>
                <w:sz w:val="24"/>
                <w:szCs w:val="24"/>
              </w:rPr>
            </w:pPr>
          </w:p>
        </w:tc>
      </w:tr>
    </w:tbl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274" w:lineRule="exact"/>
        <w:rPr>
          <w:sz w:val="20"/>
          <w:szCs w:val="20"/>
        </w:rPr>
      </w:pPr>
    </w:p>
    <w:p w:rsidR="0006185F" w:rsidRDefault="00202A82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LUGAR Y FECHA:………………………………………..</w:t>
      </w:r>
    </w:p>
    <w:p w:rsidR="0006185F" w:rsidRDefault="0006185F">
      <w:pPr>
        <w:spacing w:line="264" w:lineRule="exact"/>
        <w:rPr>
          <w:sz w:val="20"/>
          <w:szCs w:val="20"/>
        </w:rPr>
      </w:pPr>
    </w:p>
    <w:p w:rsidR="0006185F" w:rsidRDefault="00202A82">
      <w:pPr>
        <w:tabs>
          <w:tab w:val="left" w:pos="7100"/>
          <w:tab w:val="left" w:pos="12300"/>
          <w:tab w:val="left" w:pos="13520"/>
          <w:tab w:val="left" w:pos="14660"/>
        </w:tabs>
        <w:ind w:left="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……………..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………………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>…………..</w:t>
      </w:r>
    </w:p>
    <w:p w:rsidR="0006185F" w:rsidRDefault="0006185F">
      <w:pPr>
        <w:spacing w:line="56" w:lineRule="exact"/>
        <w:rPr>
          <w:sz w:val="20"/>
          <w:szCs w:val="20"/>
        </w:rPr>
      </w:pPr>
    </w:p>
    <w:p w:rsidR="0006185F" w:rsidRDefault="00202A82">
      <w:pPr>
        <w:tabs>
          <w:tab w:val="left" w:pos="8360"/>
          <w:tab w:val="left" w:pos="12580"/>
        </w:tabs>
        <w:ind w:left="13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Firma del Docente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Frma y sello de la SAD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Firma y sello del Inspector Jefe Distrital</w:t>
      </w: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320" w:lineRule="exact"/>
        <w:rPr>
          <w:sz w:val="20"/>
          <w:szCs w:val="20"/>
        </w:rPr>
      </w:pPr>
    </w:p>
    <w:p w:rsidR="0006185F" w:rsidRDefault="00202A82">
      <w:pPr>
        <w:ind w:left="11780"/>
        <w:rPr>
          <w:sz w:val="20"/>
          <w:szCs w:val="20"/>
        </w:rPr>
      </w:pPr>
      <w:r>
        <w:rPr>
          <w:rFonts w:ascii="Arial" w:eastAsia="Arial" w:hAnsi="Arial" w:cs="Arial"/>
        </w:rPr>
        <w:t>IF-2019-15276586-GDEBA-DTCDGCYE</w:t>
      </w:r>
    </w:p>
    <w:p w:rsidR="0006185F" w:rsidRDefault="0006185F">
      <w:pPr>
        <w:sectPr w:rsidR="0006185F">
          <w:pgSz w:w="16840" w:h="11904" w:orient="landscape"/>
          <w:pgMar w:top="1413" w:right="421" w:bottom="0" w:left="500" w:header="0" w:footer="0" w:gutter="0"/>
          <w:cols w:space="720" w:equalWidth="0">
            <w:col w:w="15920"/>
          </w:cols>
        </w:sectPr>
      </w:pP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347" w:lineRule="exact"/>
        <w:rPr>
          <w:sz w:val="20"/>
          <w:szCs w:val="20"/>
        </w:rPr>
      </w:pPr>
    </w:p>
    <w:p w:rsidR="0006185F" w:rsidRDefault="00202A82">
      <w:pPr>
        <w:ind w:left="11780"/>
        <w:rPr>
          <w:sz w:val="20"/>
          <w:szCs w:val="20"/>
        </w:rPr>
      </w:pPr>
      <w:r>
        <w:rPr>
          <w:rFonts w:ascii="Arial" w:eastAsia="Arial" w:hAnsi="Arial" w:cs="Arial"/>
        </w:rPr>
        <w:t>página 2 de 2</w:t>
      </w:r>
    </w:p>
    <w:p w:rsidR="0006185F" w:rsidRDefault="0006185F">
      <w:pPr>
        <w:sectPr w:rsidR="0006185F">
          <w:type w:val="continuous"/>
          <w:pgSz w:w="16840" w:h="11904" w:orient="landscape"/>
          <w:pgMar w:top="1413" w:right="421" w:bottom="0" w:left="500" w:header="0" w:footer="0" w:gutter="0"/>
          <w:cols w:space="720" w:equalWidth="0">
            <w:col w:w="15920"/>
          </w:cols>
        </w:sectPr>
      </w:pPr>
    </w:p>
    <w:p w:rsidR="0006185F" w:rsidRDefault="00202A82">
      <w:pPr>
        <w:spacing w:line="200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3451225</wp:posOffset>
            </wp:positionH>
            <wp:positionV relativeFrom="page">
              <wp:posOffset>800100</wp:posOffset>
            </wp:positionV>
            <wp:extent cx="1143000" cy="12096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293" w:lineRule="exact"/>
        <w:rPr>
          <w:sz w:val="20"/>
          <w:szCs w:val="20"/>
        </w:rPr>
      </w:pPr>
    </w:p>
    <w:p w:rsidR="0006185F" w:rsidRDefault="00202A82">
      <w:pPr>
        <w:spacing w:line="258" w:lineRule="auto"/>
        <w:ind w:left="1540" w:right="150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G O B I E R N O DE LA P R O V I N C I A DE B U E N O S A I R E</w:t>
      </w:r>
      <w:r>
        <w:rPr>
          <w:rFonts w:eastAsia="Times New Roman"/>
          <w:sz w:val="23"/>
          <w:szCs w:val="23"/>
        </w:rPr>
        <w:t xml:space="preserve"> S 2019 - Año del centenario del nacimiento de Eva María Duarte de Perón</w:t>
      </w:r>
    </w:p>
    <w:p w:rsidR="0006185F" w:rsidRDefault="0006185F">
      <w:pPr>
        <w:spacing w:line="183" w:lineRule="exact"/>
        <w:rPr>
          <w:sz w:val="20"/>
          <w:szCs w:val="20"/>
        </w:rPr>
      </w:pPr>
    </w:p>
    <w:p w:rsidR="0006185F" w:rsidRDefault="00202A82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Hoja Adicional de Firmas</w:t>
      </w:r>
    </w:p>
    <w:p w:rsidR="0006185F" w:rsidRDefault="00202A82">
      <w:pPr>
        <w:ind w:right="-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Informe gráfico</w:t>
      </w:r>
    </w:p>
    <w:p w:rsidR="0006185F" w:rsidRDefault="0006185F">
      <w:pPr>
        <w:spacing w:line="260" w:lineRule="exact"/>
        <w:rPr>
          <w:sz w:val="20"/>
          <w:szCs w:val="20"/>
        </w:rPr>
      </w:pPr>
    </w:p>
    <w:p w:rsidR="0006185F" w:rsidRDefault="00202A82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Número: </w:t>
      </w:r>
      <w:r>
        <w:rPr>
          <w:rFonts w:eastAsia="Times New Roman"/>
        </w:rPr>
        <w:t>IF-2019-15276586-GDEBA-DTCDGCYE</w:t>
      </w:r>
    </w:p>
    <w:p w:rsidR="0006185F" w:rsidRDefault="0006185F">
      <w:pPr>
        <w:spacing w:line="306" w:lineRule="exact"/>
        <w:rPr>
          <w:sz w:val="20"/>
          <w:szCs w:val="20"/>
        </w:rPr>
      </w:pPr>
    </w:p>
    <w:p w:rsidR="0006185F" w:rsidRDefault="00202A82">
      <w:pPr>
        <w:jc w:val="right"/>
        <w:rPr>
          <w:sz w:val="20"/>
          <w:szCs w:val="20"/>
        </w:rPr>
      </w:pPr>
      <w:r>
        <w:rPr>
          <w:rFonts w:eastAsia="Times New Roman"/>
        </w:rPr>
        <w:t>LA PLATA, BUENOS AIRES</w:t>
      </w:r>
    </w:p>
    <w:p w:rsidR="0006185F" w:rsidRDefault="0006185F">
      <w:pPr>
        <w:spacing w:line="47" w:lineRule="exact"/>
        <w:rPr>
          <w:sz w:val="20"/>
          <w:szCs w:val="20"/>
        </w:rPr>
      </w:pPr>
    </w:p>
    <w:p w:rsidR="0006185F" w:rsidRDefault="00202A82">
      <w:pPr>
        <w:jc w:val="right"/>
        <w:rPr>
          <w:sz w:val="20"/>
          <w:szCs w:val="20"/>
        </w:rPr>
      </w:pPr>
      <w:r>
        <w:rPr>
          <w:rFonts w:eastAsia="Times New Roman"/>
        </w:rPr>
        <w:t>Jueves 6 de Junio de 2019</w:t>
      </w:r>
    </w:p>
    <w:p w:rsidR="0006185F" w:rsidRDefault="0006185F">
      <w:pPr>
        <w:spacing w:line="272" w:lineRule="exact"/>
        <w:rPr>
          <w:sz w:val="20"/>
          <w:szCs w:val="20"/>
        </w:rPr>
      </w:pPr>
    </w:p>
    <w:p w:rsidR="0006185F" w:rsidRDefault="00202A82">
      <w:pPr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Referencia: </w:t>
      </w:r>
      <w:r>
        <w:rPr>
          <w:rFonts w:eastAsia="Times New Roman"/>
          <w:sz w:val="23"/>
          <w:szCs w:val="23"/>
        </w:rPr>
        <w:t>Anexo 8 MAD 2019</w:t>
      </w:r>
    </w:p>
    <w:p w:rsidR="0006185F" w:rsidRDefault="00202A8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-12065</wp:posOffset>
            </wp:positionH>
            <wp:positionV relativeFrom="paragraph">
              <wp:posOffset>71120</wp:posOffset>
            </wp:positionV>
            <wp:extent cx="6302375" cy="44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75" cy="4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285" w:lineRule="exact"/>
        <w:rPr>
          <w:sz w:val="20"/>
          <w:szCs w:val="20"/>
        </w:rPr>
      </w:pPr>
    </w:p>
    <w:p w:rsidR="0006185F" w:rsidRDefault="00202A82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El documento fu</w:t>
      </w:r>
      <w:r>
        <w:rPr>
          <w:rFonts w:eastAsia="Times New Roman"/>
          <w:sz w:val="24"/>
          <w:szCs w:val="24"/>
        </w:rPr>
        <w:t>e importado por el sistema GEDO con un total de 2 pagina/s.</w:t>
      </w: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200" w:lineRule="exact"/>
        <w:rPr>
          <w:sz w:val="20"/>
          <w:szCs w:val="20"/>
        </w:rPr>
      </w:pPr>
    </w:p>
    <w:p w:rsidR="0006185F" w:rsidRDefault="0006185F">
      <w:pPr>
        <w:spacing w:line="390" w:lineRule="exact"/>
        <w:rPr>
          <w:sz w:val="20"/>
          <w:szCs w:val="20"/>
        </w:rPr>
      </w:pPr>
    </w:p>
    <w:p w:rsidR="0006185F" w:rsidRDefault="00202A82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Hector Nuñez</w:t>
      </w:r>
    </w:p>
    <w:p w:rsidR="0006185F" w:rsidRDefault="0006185F">
      <w:pPr>
        <w:spacing w:line="24" w:lineRule="exact"/>
        <w:rPr>
          <w:sz w:val="20"/>
          <w:szCs w:val="20"/>
        </w:rPr>
      </w:pPr>
    </w:p>
    <w:p w:rsidR="0006185F" w:rsidRDefault="00202A82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Director</w:t>
      </w:r>
    </w:p>
    <w:p w:rsidR="0006185F" w:rsidRDefault="0006185F">
      <w:pPr>
        <w:spacing w:line="2" w:lineRule="exact"/>
        <w:rPr>
          <w:sz w:val="20"/>
          <w:szCs w:val="20"/>
        </w:rPr>
      </w:pPr>
    </w:p>
    <w:p w:rsidR="0006185F" w:rsidRDefault="00202A82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Dirección de Tribunales de Clasificación</w:t>
      </w:r>
    </w:p>
    <w:p w:rsidR="0006185F" w:rsidRDefault="00202A82">
      <w:pPr>
        <w:ind w:left="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Dirección General de Cultura y Educación</w:t>
      </w:r>
    </w:p>
    <w:sectPr w:rsidR="0006185F" w:rsidSect="0006185F">
      <w:pgSz w:w="12240" w:h="15840"/>
      <w:pgMar w:top="1440" w:right="1000" w:bottom="1440" w:left="1400" w:header="0" w:footer="0" w:gutter="0"/>
      <w:cols w:space="720" w:equalWidth="0">
        <w:col w:w="98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06185F"/>
    <w:rsid w:val="0006185F"/>
    <w:rsid w:val="0020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dcterms:created xsi:type="dcterms:W3CDTF">2019-06-13T18:13:00Z</dcterms:created>
  <dcterms:modified xsi:type="dcterms:W3CDTF">2019-06-13T18:13:00Z</dcterms:modified>
</cp:coreProperties>
</file>